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CEDD37" w14:textId="44F480DA" w:rsidR="00075366" w:rsidRPr="00FF2873" w:rsidRDefault="00AA6D2C">
      <w:pPr>
        <w:rPr>
          <w:b/>
          <w:bCs/>
          <w:sz w:val="32"/>
          <w:szCs w:val="32"/>
        </w:rPr>
      </w:pPr>
      <w:r w:rsidRPr="00FF2873">
        <w:rPr>
          <w:b/>
          <w:bCs/>
          <w:sz w:val="32"/>
          <w:szCs w:val="32"/>
        </w:rPr>
        <w:t xml:space="preserve">Top-Erfolge </w:t>
      </w:r>
      <w:r w:rsidR="002B10FE" w:rsidRPr="00FF2873">
        <w:rPr>
          <w:b/>
          <w:bCs/>
          <w:sz w:val="32"/>
          <w:szCs w:val="32"/>
        </w:rPr>
        <w:t>für Kufsteiner Lehrlingsakademie</w:t>
      </w:r>
    </w:p>
    <w:p w14:paraId="4B966F6A" w14:textId="7B81BFEF" w:rsidR="00BF7405" w:rsidRPr="00274BBB" w:rsidRDefault="002B10FE">
      <w:pPr>
        <w:rPr>
          <w:b/>
          <w:bCs/>
        </w:rPr>
      </w:pPr>
      <w:r w:rsidRPr="00FF2873">
        <w:rPr>
          <w:b/>
          <w:bCs/>
        </w:rPr>
        <w:t xml:space="preserve">Die Lehrlinge der Stadtwerke Kufstein und des Tochterunternehmens Kufgem </w:t>
      </w:r>
      <w:r w:rsidR="00BF7405" w:rsidRPr="00FF2873">
        <w:rPr>
          <w:b/>
          <w:bCs/>
        </w:rPr>
        <w:t xml:space="preserve">konnten in diesem Jahr in der Berufsschule besonders </w:t>
      </w:r>
      <w:r w:rsidR="00BF7405" w:rsidRPr="00274BBB">
        <w:rPr>
          <w:b/>
          <w:bCs/>
        </w:rPr>
        <w:t xml:space="preserve">auftrumpfen: </w:t>
      </w:r>
      <w:r w:rsidR="0043314F" w:rsidRPr="00274BBB">
        <w:rPr>
          <w:b/>
          <w:bCs/>
        </w:rPr>
        <w:t>12</w:t>
      </w:r>
      <w:r w:rsidR="00255CED" w:rsidRPr="00274BBB">
        <w:rPr>
          <w:b/>
          <w:bCs/>
        </w:rPr>
        <w:t xml:space="preserve"> </w:t>
      </w:r>
      <w:r w:rsidR="00BF7405" w:rsidRPr="00274BBB">
        <w:rPr>
          <w:b/>
          <w:bCs/>
        </w:rPr>
        <w:t xml:space="preserve">ausgezeichnete Erfolge standen in den Abschlusszeugnissen der </w:t>
      </w:r>
      <w:r w:rsidR="00584ACA" w:rsidRPr="00274BBB">
        <w:rPr>
          <w:b/>
          <w:bCs/>
        </w:rPr>
        <w:t>talentierten</w:t>
      </w:r>
      <w:r w:rsidR="00BF7405" w:rsidRPr="00274BBB">
        <w:rPr>
          <w:b/>
          <w:bCs/>
        </w:rPr>
        <w:t xml:space="preserve"> Lehrlinge.</w:t>
      </w:r>
    </w:p>
    <w:p w14:paraId="56AC5DC3" w14:textId="3BAD2830" w:rsidR="00BF7405" w:rsidRPr="00274BBB" w:rsidRDefault="00BF7405" w:rsidP="00BF7405">
      <w:pPr>
        <w:jc w:val="both"/>
      </w:pPr>
      <w:r w:rsidRPr="00274BBB">
        <w:t xml:space="preserve">Vor vier Jahren starteten die Stadtwerke Kufstein und das Tochterunternehmen Kufgem die gemeinsame Lehrlingsakademie. Mit dieser besonderen Ausbildungsoffensive wirken die beiden Unternehmen dem </w:t>
      </w:r>
      <w:r w:rsidR="00B6390F" w:rsidRPr="00274BBB">
        <w:t xml:space="preserve">allgegenwärtigen </w:t>
      </w:r>
      <w:r w:rsidRPr="00274BBB">
        <w:t>Fachkräftemangel entgegen: Individuelle Betreuung, ein attraktives Arbeitsumfeld und ein hoher Qualitätsstandard in der Ausbildung garantieren sichere Zukunftsperspektiven für die Jugendlichen.</w:t>
      </w:r>
      <w:r w:rsidR="00B6390F" w:rsidRPr="00274BBB">
        <w:t xml:space="preserve"> Zahlreiche Auszeichnungen, wie das erst kürzlich verliehene Bundeswappen mit dem Zusatz „Staatlich Ausgezeichneter Ausbildungsbetrieb“, bestätigen den Erfolg des Projekts.</w:t>
      </w:r>
    </w:p>
    <w:p w14:paraId="5F37B8A0" w14:textId="12C6F3E7" w:rsidR="00FF2873" w:rsidRPr="00274BBB" w:rsidRDefault="00C04B55" w:rsidP="00BF7405">
      <w:pPr>
        <w:jc w:val="both"/>
        <w:rPr>
          <w:b/>
          <w:bCs/>
        </w:rPr>
      </w:pPr>
      <w:r w:rsidRPr="00274BBB">
        <w:rPr>
          <w:b/>
          <w:bCs/>
        </w:rPr>
        <w:t>Ausgezeichnete Berufsschulzeugnisse</w:t>
      </w:r>
    </w:p>
    <w:p w14:paraId="27C24357" w14:textId="4448CCEA" w:rsidR="00A80262" w:rsidRDefault="00C04B55" w:rsidP="00BF7405">
      <w:pPr>
        <w:jc w:val="both"/>
      </w:pPr>
      <w:r w:rsidRPr="00274BBB">
        <w:t xml:space="preserve">Die Investition in die Ausbildung der Jugendlichen zahlt sich aus: </w:t>
      </w:r>
      <w:r w:rsidR="006967A2" w:rsidRPr="00274BBB">
        <w:t>Auf Basis</w:t>
      </w:r>
      <w:r w:rsidRPr="00274BBB">
        <w:t xml:space="preserve"> der individuellen Betreuung und Vorbereitung auf die Berufsschule, aber insbesondere auch aufgrund der hohen Eigenmotivation der Lehrlinge können sich die Jugendlichen regelmäßig über Erfolge in der Berufsschule freuen. I</w:t>
      </w:r>
      <w:r w:rsidR="0043314F" w:rsidRPr="00274BBB">
        <w:t>m</w:t>
      </w:r>
      <w:r w:rsidRPr="00274BBB">
        <w:t xml:space="preserve"> </w:t>
      </w:r>
      <w:r w:rsidR="0043314F" w:rsidRPr="00274BBB">
        <w:t>Ausbildungsjahr 2021/22</w:t>
      </w:r>
      <w:r w:rsidRPr="00274BBB">
        <w:t xml:space="preserve"> gelang es gleich</w:t>
      </w:r>
      <w:r w:rsidR="00255CED" w:rsidRPr="00274BBB">
        <w:t xml:space="preserve"> </w:t>
      </w:r>
      <w:r w:rsidR="0043314F" w:rsidRPr="00274BBB">
        <w:t>12</w:t>
      </w:r>
      <w:r w:rsidRPr="00274BBB">
        <w:t xml:space="preserve"> Lehrlingen, die Berufsschulklasse mit ausgezeichnetem Erfolg abzusch</w:t>
      </w:r>
      <w:r w:rsidR="00B22E6A" w:rsidRPr="00274BBB">
        <w:t>l</w:t>
      </w:r>
      <w:r w:rsidRPr="00274BBB">
        <w:t>ießen</w:t>
      </w:r>
      <w:r w:rsidR="00B22E6A" w:rsidRPr="00274BBB">
        <w:t xml:space="preserve">, weitere </w:t>
      </w:r>
      <w:r w:rsidR="0043314F" w:rsidRPr="00274BBB">
        <w:t>11</w:t>
      </w:r>
      <w:r w:rsidR="00B22E6A" w:rsidRPr="00274BBB">
        <w:t xml:space="preserve"> </w:t>
      </w:r>
      <w:r w:rsidR="00255CED" w:rsidRPr="00274BBB">
        <w:t>mit gutem Erfolg</w:t>
      </w:r>
      <w:r w:rsidR="00B22E6A" w:rsidRPr="00274BBB">
        <w:t>. „Wir gratulieren allen Lehrlingen herzlich zu ihren absolut verdienten Erfolgen in der Berufsschule</w:t>
      </w:r>
      <w:r w:rsidR="006967A2" w:rsidRPr="00274BBB">
        <w:t xml:space="preserve"> und freuen uns mit ihnen über diese </w:t>
      </w:r>
      <w:r w:rsidR="0043314F" w:rsidRPr="00274BBB">
        <w:t>hervorragenden</w:t>
      </w:r>
      <w:r w:rsidR="006967A2" w:rsidRPr="00274BBB">
        <w:t xml:space="preserve"> </w:t>
      </w:r>
      <w:r w:rsidR="006967A2">
        <w:t>Leistungen</w:t>
      </w:r>
      <w:r w:rsidR="00A80262">
        <w:t>! Initiativen wie die Lehrlingsakademie sind direkte Investitionen in die Zukunft. Gut ausgebildete Fachkräfte sind die Basis für unseren Geschäftserfolg“</w:t>
      </w:r>
      <w:r w:rsidR="0043314F">
        <w:t>,</w:t>
      </w:r>
      <w:r w:rsidR="00A80262">
        <w:t xml:space="preserve"> unterstreicht Wolfgang Gschwentner, </w:t>
      </w:r>
      <w:r w:rsidR="0043314F">
        <w:t>Geschäftsführer</w:t>
      </w:r>
      <w:r w:rsidR="00A80262">
        <w:t xml:space="preserve"> Stadtwerke Kufstein und Kufgem, die Bedeutung der Lehrlings</w:t>
      </w:r>
      <w:r w:rsidR="00B277B8">
        <w:t>-</w:t>
      </w:r>
      <w:r w:rsidR="00A80262">
        <w:t>ausbildung in beiden Unternehmen.</w:t>
      </w:r>
    </w:p>
    <w:p w14:paraId="66F949D7" w14:textId="0D5551A1" w:rsidR="00A80262" w:rsidRPr="00584ACA" w:rsidRDefault="00A80262" w:rsidP="00BF7405">
      <w:pPr>
        <w:jc w:val="both"/>
        <w:rPr>
          <w:b/>
          <w:bCs/>
        </w:rPr>
      </w:pPr>
      <w:r w:rsidRPr="00584ACA">
        <w:rPr>
          <w:b/>
          <w:bCs/>
        </w:rPr>
        <w:t>Bewerbungsphase startet im Herbst</w:t>
      </w:r>
    </w:p>
    <w:p w14:paraId="58D45EA0" w14:textId="679681C8" w:rsidR="00584ACA" w:rsidRDefault="00584ACA" w:rsidP="00584ACA">
      <w:r>
        <w:t xml:space="preserve">Im September </w:t>
      </w:r>
      <w:r w:rsidR="0043314F">
        <w:t>beginnen</w:t>
      </w:r>
      <w:r>
        <w:t xml:space="preserve"> </w:t>
      </w:r>
      <w:r w:rsidRPr="001F0AF5">
        <w:t xml:space="preserve">wieder </w:t>
      </w:r>
      <w:r w:rsidR="001F0AF5" w:rsidRPr="001F0AF5">
        <w:t>7</w:t>
      </w:r>
      <w:r w:rsidRPr="001F0AF5">
        <w:t xml:space="preserve"> neue Lehrlinge ihre Ausbildung in der Lehrlingsakademie. Gleichzeitig startet auch die </w:t>
      </w:r>
      <w:r>
        <w:t xml:space="preserve">Bewerbungsphase für das Ausbildungsjahr 2023/24. </w:t>
      </w:r>
      <w:r w:rsidRPr="000C559D">
        <w:t>Interessierte Jugendliche und Eltern sowie Lehrpersonal können sich jederzeit bei den</w:t>
      </w:r>
      <w:r>
        <w:t xml:space="preserve"> </w:t>
      </w:r>
      <w:r w:rsidRPr="000C559D">
        <w:t xml:space="preserve">Verantwortlichen der Lehrlingsakademie melden. Gerne </w:t>
      </w:r>
      <w:r>
        <w:t xml:space="preserve">unterstützen sie auch bei der Orientierung </w:t>
      </w:r>
      <w:r w:rsidRPr="001E6C0E">
        <w:t>und der Wahl des passenden Lehrberufs</w:t>
      </w:r>
      <w:r>
        <w:t>.</w:t>
      </w:r>
    </w:p>
    <w:p w14:paraId="663EF65E" w14:textId="77777777" w:rsidR="00584ACA" w:rsidRPr="0098205E" w:rsidRDefault="00584ACA" w:rsidP="00584ACA">
      <w:pPr>
        <w:spacing w:before="120"/>
        <w:rPr>
          <w:b/>
          <w:bCs/>
          <w:noProof/>
          <w:lang w:eastAsia="de-DE"/>
        </w:rPr>
      </w:pPr>
      <w:r w:rsidRPr="0098205E">
        <w:rPr>
          <w:b/>
          <w:bCs/>
          <w:noProof/>
          <w:lang w:eastAsia="de-DE"/>
        </w:rPr>
        <w:t>Kontakt und nähere Informationen:</w:t>
      </w:r>
    </w:p>
    <w:p w14:paraId="187E509D" w14:textId="77777777" w:rsidR="00584ACA" w:rsidRDefault="00584ACA" w:rsidP="00584ACA">
      <w:pPr>
        <w:spacing w:before="120"/>
        <w:rPr>
          <w:noProof/>
          <w:lang w:eastAsia="de-DE"/>
        </w:rPr>
      </w:pPr>
      <w:r>
        <w:rPr>
          <w:noProof/>
          <w:lang w:eastAsia="de-DE"/>
        </w:rPr>
        <w:t>Stadtwerke Kufstein GmbH</w:t>
      </w:r>
      <w:r>
        <w:rPr>
          <w:noProof/>
          <w:lang w:eastAsia="de-DE"/>
        </w:rPr>
        <w:br/>
        <w:t>Stephanie Winkler</w:t>
      </w:r>
    </w:p>
    <w:p w14:paraId="40E7500E" w14:textId="77777777" w:rsidR="00584ACA" w:rsidRDefault="00584ACA" w:rsidP="00584ACA">
      <w:pPr>
        <w:spacing w:before="120"/>
        <w:rPr>
          <w:noProof/>
          <w:lang w:eastAsia="de-DE"/>
        </w:rPr>
      </w:pPr>
      <w:r>
        <w:rPr>
          <w:noProof/>
          <w:lang w:eastAsia="de-DE"/>
        </w:rPr>
        <w:t>Kufgem GmbH</w:t>
      </w:r>
      <w:r>
        <w:rPr>
          <w:noProof/>
          <w:lang w:eastAsia="de-DE"/>
        </w:rPr>
        <w:br/>
        <w:t>Lisa Noggler</w:t>
      </w:r>
    </w:p>
    <w:p w14:paraId="04F70BB2" w14:textId="77777777" w:rsidR="00584ACA" w:rsidRDefault="00584ACA" w:rsidP="00584ACA">
      <w:pPr>
        <w:spacing w:before="120"/>
        <w:rPr>
          <w:noProof/>
          <w:lang w:eastAsia="de-DE"/>
        </w:rPr>
      </w:pPr>
      <w:r>
        <w:rPr>
          <w:noProof/>
          <w:lang w:eastAsia="de-DE"/>
        </w:rPr>
        <w:t>Fischergries 2, 6330 Kufstein</w:t>
      </w:r>
    </w:p>
    <w:p w14:paraId="148860A4" w14:textId="77777777" w:rsidR="00584ACA" w:rsidRDefault="00584ACA" w:rsidP="00584ACA">
      <w:pPr>
        <w:spacing w:before="120" w:after="0" w:line="240" w:lineRule="auto"/>
        <w:rPr>
          <w:rStyle w:val="Hyperlink"/>
          <w:noProof/>
          <w:lang w:eastAsia="de-DE"/>
        </w:rPr>
      </w:pPr>
      <w:r>
        <w:rPr>
          <w:noProof/>
          <w:lang w:eastAsia="de-DE"/>
        </w:rPr>
        <w:t>05372 6930-307</w:t>
      </w:r>
      <w:r>
        <w:rPr>
          <w:noProof/>
          <w:lang w:eastAsia="de-DE"/>
        </w:rPr>
        <w:br/>
      </w:r>
      <w:hyperlink r:id="rId4" w:history="1">
        <w:r w:rsidRPr="00E33DDE">
          <w:rPr>
            <w:rStyle w:val="Hyperlink"/>
            <w:noProof/>
            <w:lang w:eastAsia="de-DE"/>
          </w:rPr>
          <w:t>karriere@lehrling.tirol</w:t>
        </w:r>
      </w:hyperlink>
      <w:r>
        <w:rPr>
          <w:noProof/>
          <w:lang w:eastAsia="de-DE"/>
        </w:rPr>
        <w:br/>
      </w:r>
      <w:hyperlink r:id="rId5" w:history="1">
        <w:r w:rsidRPr="002A4E0D">
          <w:rPr>
            <w:rStyle w:val="Hyperlink"/>
            <w:noProof/>
            <w:lang w:eastAsia="de-DE"/>
          </w:rPr>
          <w:t>www.lehrling.tirol</w:t>
        </w:r>
      </w:hyperlink>
    </w:p>
    <w:p w14:paraId="4EF0372A" w14:textId="77777777" w:rsidR="00584ACA" w:rsidRPr="0098205E" w:rsidRDefault="00584ACA" w:rsidP="00584ACA">
      <w:pPr>
        <w:spacing w:after="0"/>
        <w:rPr>
          <w:noProof/>
          <w:lang w:eastAsia="de-DE"/>
        </w:rPr>
      </w:pPr>
      <w:r w:rsidRPr="0098205E">
        <w:rPr>
          <w:rStyle w:val="Hyperlink"/>
          <w:noProof/>
          <w:lang w:eastAsia="de-DE"/>
        </w:rPr>
        <w:t xml:space="preserve">Instagram: </w:t>
      </w:r>
      <w:r>
        <w:rPr>
          <w:rStyle w:val="Hyperlink"/>
          <w:noProof/>
          <w:lang w:eastAsia="de-DE"/>
        </w:rPr>
        <w:t>@</w:t>
      </w:r>
      <w:r w:rsidRPr="0098205E">
        <w:rPr>
          <w:rStyle w:val="Hyperlink"/>
          <w:noProof/>
          <w:lang w:eastAsia="de-DE"/>
        </w:rPr>
        <w:t>lehrling.tirol</w:t>
      </w:r>
    </w:p>
    <w:p w14:paraId="1D293A26" w14:textId="13C12D5A" w:rsidR="00A80262" w:rsidRDefault="00A80262" w:rsidP="00BF7405">
      <w:pPr>
        <w:jc w:val="both"/>
      </w:pPr>
    </w:p>
    <w:p w14:paraId="26B24CCE" w14:textId="77777777" w:rsidR="0000573E" w:rsidRDefault="0000573E" w:rsidP="00BF7405">
      <w:pPr>
        <w:jc w:val="both"/>
        <w:rPr>
          <w:b/>
          <w:bCs/>
        </w:rPr>
      </w:pPr>
    </w:p>
    <w:p w14:paraId="2E41A73C" w14:textId="77777777" w:rsidR="0000573E" w:rsidRDefault="0000573E" w:rsidP="00BF7405">
      <w:pPr>
        <w:jc w:val="both"/>
        <w:rPr>
          <w:b/>
          <w:bCs/>
        </w:rPr>
      </w:pPr>
    </w:p>
    <w:p w14:paraId="09ADA8A0" w14:textId="261CEDF0" w:rsidR="006C4B10" w:rsidRDefault="00B9781A" w:rsidP="00BF7405">
      <w:pPr>
        <w:jc w:val="both"/>
        <w:rPr>
          <w:b/>
          <w:bCs/>
        </w:rPr>
      </w:pPr>
      <w:r>
        <w:rPr>
          <w:b/>
          <w:bCs/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1F0B0A47" wp14:editId="08C45C09">
            <wp:simplePos x="0" y="0"/>
            <wp:positionH relativeFrom="column">
              <wp:posOffset>3696970</wp:posOffset>
            </wp:positionH>
            <wp:positionV relativeFrom="paragraph">
              <wp:posOffset>-4445</wp:posOffset>
            </wp:positionV>
            <wp:extent cx="2337435" cy="3390900"/>
            <wp:effectExtent l="0" t="0" r="5715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435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C4B10">
        <w:rPr>
          <w:b/>
          <w:bCs/>
          <w:noProof/>
        </w:rPr>
        <w:drawing>
          <wp:inline distT="0" distB="0" distL="0" distR="0" wp14:anchorId="0D13BD6C" wp14:editId="1EA244E2">
            <wp:extent cx="3700546" cy="339421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1967" cy="3404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EC5B3" w14:textId="6136B6BF" w:rsidR="00B9781A" w:rsidRDefault="00B9781A" w:rsidP="00BF7405">
      <w:pPr>
        <w:jc w:val="both"/>
        <w:rPr>
          <w:sz w:val="20"/>
          <w:szCs w:val="20"/>
        </w:rPr>
      </w:pPr>
      <w:r>
        <w:rPr>
          <w:sz w:val="20"/>
          <w:szCs w:val="20"/>
        </w:rPr>
        <w:t>Unter den Lehrlingen ist d</w:t>
      </w:r>
      <w:r w:rsidRPr="00B9781A">
        <w:rPr>
          <w:sz w:val="20"/>
          <w:szCs w:val="20"/>
        </w:rPr>
        <w:t>ie Freude über die Berufsschulerfolge groß.</w:t>
      </w:r>
    </w:p>
    <w:p w14:paraId="0B0DAD8F" w14:textId="7E5057EC" w:rsidR="00B9781A" w:rsidRPr="00B9781A" w:rsidRDefault="00B9781A" w:rsidP="00BF7405">
      <w:pPr>
        <w:jc w:val="both"/>
        <w:rPr>
          <w:sz w:val="20"/>
          <w:szCs w:val="20"/>
        </w:rPr>
      </w:pPr>
      <w:r>
        <w:rPr>
          <w:sz w:val="20"/>
          <w:szCs w:val="20"/>
        </w:rPr>
        <w:t>Bildnachweis: Stadtwerke Kufstein / Kufgem GmbH</w:t>
      </w:r>
    </w:p>
    <w:p w14:paraId="35ABDE78" w14:textId="77777777" w:rsidR="004044A5" w:rsidRDefault="004044A5" w:rsidP="00BF7405">
      <w:pPr>
        <w:jc w:val="both"/>
        <w:rPr>
          <w:b/>
          <w:bCs/>
        </w:rPr>
      </w:pPr>
    </w:p>
    <w:p w14:paraId="74F583B3" w14:textId="3569C4B3" w:rsidR="00584ACA" w:rsidRPr="00A6336E" w:rsidRDefault="00584ACA" w:rsidP="00BF7405">
      <w:pPr>
        <w:jc w:val="both"/>
        <w:rPr>
          <w:b/>
          <w:bCs/>
        </w:rPr>
      </w:pPr>
      <w:r w:rsidRPr="00A6336E">
        <w:rPr>
          <w:b/>
          <w:bCs/>
        </w:rPr>
        <w:t xml:space="preserve">Die </w:t>
      </w:r>
      <w:r w:rsidR="00A6336E" w:rsidRPr="00A6336E">
        <w:rPr>
          <w:b/>
          <w:bCs/>
        </w:rPr>
        <w:t>erfolgreichen Lehrlinge:</w:t>
      </w:r>
    </w:p>
    <w:p w14:paraId="38A39401" w14:textId="77777777" w:rsidR="00A6336E" w:rsidRPr="00A51FC5" w:rsidRDefault="00A6336E" w:rsidP="00A6336E">
      <w:pPr>
        <w:spacing w:after="0"/>
        <w:jc w:val="both"/>
        <w:rPr>
          <w:rFonts w:cstheme="minorHAnsi"/>
          <w:sz w:val="21"/>
          <w:szCs w:val="21"/>
        </w:rPr>
      </w:pPr>
      <w:r w:rsidRPr="00A51FC5">
        <w:rPr>
          <w:rFonts w:cstheme="minorHAnsi"/>
          <w:sz w:val="21"/>
          <w:szCs w:val="21"/>
        </w:rPr>
        <w:t>Kufgem:</w:t>
      </w:r>
    </w:p>
    <w:p w14:paraId="50839D27" w14:textId="44ABEBAF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>Abramovic Alyssa, EDV-Kauffrau, 2. Klasse - guter Erfolg</w:t>
      </w:r>
    </w:p>
    <w:p w14:paraId="0D86C958" w14:textId="77777777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 xml:space="preserve">Buchegger Manuel, Applikationsentwicklung - Coding, 3. Klasse - ausgezeichneter Erfolg </w:t>
      </w:r>
    </w:p>
    <w:p w14:paraId="7631998D" w14:textId="63678F79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>Kabusch Maximilian, Informationstechnologie, 4. Klasse - ausgezeichneter Erfolg, LAP erfolgreich bestanden</w:t>
      </w:r>
    </w:p>
    <w:p w14:paraId="5FB7CF43" w14:textId="4259E538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>Lengauer-Stockner Carmen, Informationstechnologie, 3. Klasse - ausgezeichneter Erfolg</w:t>
      </w:r>
    </w:p>
    <w:p w14:paraId="60F6673F" w14:textId="6A1E15D2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>Ritzer David, Informationstechnologie, 3. Klasse - ausgezeichneter Erfolg</w:t>
      </w:r>
    </w:p>
    <w:p w14:paraId="5D9E64B5" w14:textId="0399795A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>Seber Florian, Informationstechnologie, 4. Klasse - guter Erfolg, LAP erfolgreich bestanden</w:t>
      </w:r>
    </w:p>
    <w:p w14:paraId="3D2A7613" w14:textId="77777777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>Steindl Jonas, Informationstechnologie, 1. Klasse - guter Erfolg</w:t>
      </w:r>
    </w:p>
    <w:p w14:paraId="1DE662C6" w14:textId="466D65FD" w:rsidR="00A6336E" w:rsidRPr="00A51FC5" w:rsidRDefault="00A6336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 xml:space="preserve">Stotter Jeremias, </w:t>
      </w:r>
      <w:r w:rsidR="000C558B"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>Informationstechnologie</w:t>
      </w:r>
      <w:r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 xml:space="preserve">, 3. Klasse </w:t>
      </w:r>
      <w:r w:rsidR="0000573E"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>- ausgezeichneter Erfolg</w:t>
      </w:r>
    </w:p>
    <w:p w14:paraId="50560164" w14:textId="77777777" w:rsidR="0000573E" w:rsidRPr="00A51FC5" w:rsidRDefault="00B67103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 xml:space="preserve">David Wurzer, </w:t>
      </w:r>
      <w:r w:rsidR="000C558B"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>Informationstechnologie</w:t>
      </w:r>
      <w:r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 xml:space="preserve">, </w:t>
      </w:r>
      <w:r w:rsidR="000C558B"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 xml:space="preserve">1. Klasse </w:t>
      </w:r>
      <w:r w:rsidR="0000573E" w:rsidRPr="00A51FC5">
        <w:rPr>
          <w:rFonts w:asciiTheme="minorHAnsi" w:hAnsiTheme="minorHAnsi" w:cstheme="minorHAnsi"/>
          <w:color w:val="242424"/>
          <w:sz w:val="21"/>
          <w:szCs w:val="21"/>
          <w:shd w:val="clear" w:color="auto" w:fill="FFFFFF"/>
        </w:rPr>
        <w:t>- guter Erfolg</w:t>
      </w:r>
    </w:p>
    <w:p w14:paraId="47DD77AC" w14:textId="0E804694" w:rsidR="0000573E" w:rsidRPr="00A51FC5" w:rsidRDefault="0000573E" w:rsidP="0000573E">
      <w:pPr>
        <w:spacing w:after="0"/>
        <w:jc w:val="both"/>
        <w:rPr>
          <w:rFonts w:cstheme="minorHAnsi"/>
          <w:color w:val="242424"/>
          <w:sz w:val="21"/>
          <w:szCs w:val="21"/>
        </w:rPr>
      </w:pPr>
    </w:p>
    <w:p w14:paraId="32113917" w14:textId="7038A34B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>Stadtwerke Kufstein:</w:t>
      </w:r>
    </w:p>
    <w:p w14:paraId="59C7F069" w14:textId="77777777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 xml:space="preserve">Berger Paul, Informationstechnologie, 3. Klasse </w:t>
      </w:r>
      <w:bookmarkStart w:id="0" w:name="_Hlk110350080"/>
      <w:r w:rsidRPr="00A51FC5">
        <w:rPr>
          <w:rFonts w:asciiTheme="minorHAnsi" w:hAnsiTheme="minorHAnsi" w:cstheme="minorHAnsi"/>
          <w:color w:val="242424"/>
          <w:sz w:val="21"/>
          <w:szCs w:val="21"/>
        </w:rPr>
        <w:t>- guter Erfolg</w:t>
      </w:r>
    </w:p>
    <w:bookmarkEnd w:id="0"/>
    <w:p w14:paraId="665EC9CE" w14:textId="77777777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>Bimingstorfer Florian, Elektrotechnik, 3. Klasse - guter Erfolg</w:t>
      </w:r>
    </w:p>
    <w:p w14:paraId="5D70BF9F" w14:textId="77777777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>Exenberger Elias, Elektrotechnik, 2. Klasse - guter Erfolg</w:t>
      </w:r>
    </w:p>
    <w:p w14:paraId="49742428" w14:textId="197772DC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>Guglberger Lukas, Elektrotechnik, 2. Klasse - ausgezeichneter Erfolg</w:t>
      </w:r>
    </w:p>
    <w:p w14:paraId="079BF3DE" w14:textId="77777777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>Hannemann Simon, Elektrotechnik, 1. Klasse - guter Erfolg</w:t>
      </w:r>
    </w:p>
    <w:p w14:paraId="04E73D41" w14:textId="77777777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>Juffinger Benedikt, Informationstechnologie, 2. Klasse - ausgezeichneter Erfolg</w:t>
      </w:r>
    </w:p>
    <w:p w14:paraId="3625A388" w14:textId="77777777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>Obinger Christoph, Elektronik/Kommunikationselektronik, 1.Klasse - ausgezeichneter Erfolg</w:t>
      </w:r>
    </w:p>
    <w:p w14:paraId="5CFF65BB" w14:textId="77777777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>Pirchmoser Jonas, Elektronik/Kommunikationselektronik, 1.Klasse - ausgezeichneter Erfolg</w:t>
      </w:r>
    </w:p>
    <w:p w14:paraId="4CEEA228" w14:textId="00107080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>Pörnbacher Sandro, Elektrotechnik, 3. Klasse - ausgezeichneter Erfolg</w:t>
      </w:r>
    </w:p>
    <w:p w14:paraId="79CFAF98" w14:textId="77777777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>Ritzer Florian, Elektrotechnik, 4. Klasse - guter Erfolg</w:t>
      </w:r>
    </w:p>
    <w:p w14:paraId="2F905CF8" w14:textId="4300BCA4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 xml:space="preserve">Ritzer Josef, Elektrotechnik, 1. Klasse - guter Erfolg, 2. Klasse - ausgezeichneter Erfolg </w:t>
      </w:r>
    </w:p>
    <w:p w14:paraId="504B6E95" w14:textId="77777777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>Salvenmoser Alexander, Elektrotechnik, 4. Klasse - ausgezeichneter Erfolg</w:t>
      </w:r>
    </w:p>
    <w:p w14:paraId="78DE37D2" w14:textId="77777777" w:rsidR="0000573E" w:rsidRPr="00A51FC5" w:rsidRDefault="0000573E" w:rsidP="0000573E">
      <w:pPr>
        <w:pStyle w:val="StandardWeb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424"/>
          <w:sz w:val="21"/>
          <w:szCs w:val="21"/>
        </w:rPr>
      </w:pPr>
      <w:r w:rsidRPr="00A51FC5">
        <w:rPr>
          <w:rFonts w:asciiTheme="minorHAnsi" w:hAnsiTheme="minorHAnsi" w:cstheme="minorHAnsi"/>
          <w:color w:val="242424"/>
          <w:sz w:val="21"/>
          <w:szCs w:val="21"/>
        </w:rPr>
        <w:t>Schlachter Andreas, Elektronik/Kommunikationselektronik, 3.Klasse - guter Erfolg</w:t>
      </w:r>
    </w:p>
    <w:sectPr w:rsidR="0000573E" w:rsidRPr="00A51FC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6D2C"/>
    <w:rsid w:val="0000573E"/>
    <w:rsid w:val="00075366"/>
    <w:rsid w:val="000C558B"/>
    <w:rsid w:val="001F0AF5"/>
    <w:rsid w:val="00255CED"/>
    <w:rsid w:val="00274BBB"/>
    <w:rsid w:val="002B10FE"/>
    <w:rsid w:val="002E4785"/>
    <w:rsid w:val="004044A5"/>
    <w:rsid w:val="0043314F"/>
    <w:rsid w:val="004D5EC3"/>
    <w:rsid w:val="0052587E"/>
    <w:rsid w:val="00584ACA"/>
    <w:rsid w:val="006967A2"/>
    <w:rsid w:val="006C4B10"/>
    <w:rsid w:val="00866DAD"/>
    <w:rsid w:val="00A51FC5"/>
    <w:rsid w:val="00A6336E"/>
    <w:rsid w:val="00A80262"/>
    <w:rsid w:val="00AA6D2C"/>
    <w:rsid w:val="00B22E6A"/>
    <w:rsid w:val="00B277B8"/>
    <w:rsid w:val="00B6390F"/>
    <w:rsid w:val="00B67103"/>
    <w:rsid w:val="00B9781A"/>
    <w:rsid w:val="00BF7405"/>
    <w:rsid w:val="00C04B55"/>
    <w:rsid w:val="00FF28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D1CC9F"/>
  <w15:chartTrackingRefBased/>
  <w15:docId w15:val="{CA766FA2-B906-4C54-88C0-15D8371484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basedOn w:val="Absatz-Standardschriftart"/>
    <w:uiPriority w:val="99"/>
    <w:semiHidden/>
    <w:unhideWhenUsed/>
    <w:rsid w:val="00B22E6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22E6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B22E6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22E6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22E6A"/>
    <w:rPr>
      <w:b/>
      <w:bCs/>
      <w:sz w:val="20"/>
      <w:szCs w:val="20"/>
    </w:rPr>
  </w:style>
  <w:style w:type="character" w:styleId="Hyperlink">
    <w:name w:val="Hyperlink"/>
    <w:basedOn w:val="Absatz-Standardschriftart"/>
    <w:uiPriority w:val="99"/>
    <w:unhideWhenUsed/>
    <w:rsid w:val="00584ACA"/>
    <w:rPr>
      <w:color w:val="0563C1" w:themeColor="hyperlink"/>
      <w:u w:val="single"/>
    </w:rPr>
  </w:style>
  <w:style w:type="paragraph" w:styleId="StandardWeb">
    <w:name w:val="Normal (Web)"/>
    <w:basedOn w:val="Standard"/>
    <w:uiPriority w:val="99"/>
    <w:unhideWhenUsed/>
    <w:rsid w:val="000057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arbeitung">
    <w:name w:val="Revision"/>
    <w:hidden/>
    <w:uiPriority w:val="99"/>
    <w:semiHidden/>
    <w:rsid w:val="00B277B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649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4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http://www.lehrling.tirol" TargetMode="External"/><Relationship Id="rId4" Type="http://schemas.openxmlformats.org/officeDocument/2006/relationships/hyperlink" Target="mailto:karriere@lehrling.tirol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507</Words>
  <Characters>3861</Characters>
  <Application>Microsoft Office Word</Application>
  <DocSecurity>0</DocSecurity>
  <Lines>74</Lines>
  <Paragraphs>45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Schernthaner Sabine / Kufgem GmbH</dc:creator>
  <cp:keywords/>
  <dc:description/>
  <cp:lastModifiedBy>Schernthaner Sabine / Kufgem GmbH</cp:lastModifiedBy>
  <cp:revision>6</cp:revision>
  <dcterms:created xsi:type="dcterms:W3CDTF">2022-08-02T14:42:00Z</dcterms:created>
  <dcterms:modified xsi:type="dcterms:W3CDTF">2022-08-05T12:50:00Z</dcterms:modified>
</cp:coreProperties>
</file>